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A6693A" w:rsidP="00A6693A">
      <w:pPr>
        <w:jc w:val="center"/>
      </w:pPr>
      <w:r w:rsidRPr="00A6693A">
        <w:rPr>
          <w:noProof/>
          <w:lang w:eastAsia="fr-FR"/>
        </w:rPr>
        <w:drawing>
          <wp:inline distT="0" distB="0" distL="0" distR="0">
            <wp:extent cx="2959362" cy="1971675"/>
            <wp:effectExtent l="0" t="0" r="0" b="0"/>
            <wp:docPr id="2" name="Image 2" descr="C:\Users\seven\Pictures\cerf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Pictures\cerf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63" cy="197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3A" w:rsidRDefault="00A6693A"/>
    <w:p w:rsidR="00A6693A" w:rsidRPr="00A6693A" w:rsidRDefault="00A6693A" w:rsidP="00A6693A">
      <w:pPr>
        <w:jc w:val="center"/>
        <w:rPr>
          <w:rFonts w:ascii="Times New Roman" w:hAnsi="Times New Roman" w:cs="Times New Roman"/>
          <w:sz w:val="32"/>
          <w:szCs w:val="32"/>
        </w:rPr>
      </w:pPr>
      <w:r w:rsidRPr="00A6693A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Amour de cerf.</w:t>
      </w:r>
    </w:p>
    <w:p w:rsidR="00A6693A" w:rsidRPr="00A6693A" w:rsidRDefault="00A6693A" w:rsidP="00A6693A"/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Le brame du cerf dans la forêt retentit,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Grondement lourd, plainte d'amour, hégémonie,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Le roi en ces lieux part à la conquête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D'une demoiselle biche douce et coquette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Donc il aura perçu dans les vents la délicatesse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D'une envolée de phéromones, merveilleuse prouesse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De la nature embellie de subtilités fantastiques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Que l'on ne soupçonne guère, pourtant magnifiques.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La beauté n'est pas son seul attrait, elle est extraordinaire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De bienfaits, de finesse, d'ingéniosités spectaculaires.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Le cerf est un animal robuste et fascinant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Avec ses bois prestigieux, il incarne la force fièrement.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Mademoiselle biche est tendre, élégante et raffinée,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Sa silhouette est souple, gracieuse et très élancée.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Malgré son air conquérant et quelque peu acariâtre,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Il a une approche douce envers sa partenaire opiniâtre.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Les petits faons sont des créatures fragiles et charmantes,</w:t>
      </w:r>
    </w:p>
    <w:p w:rsidR="00A6693A" w:rsidRPr="00A6693A" w:rsidRDefault="00A6693A" w:rsidP="00A6693A">
      <w:pPr>
        <w:jc w:val="center"/>
        <w:rPr>
          <w:b/>
          <w:bCs/>
          <w:i/>
          <w:iCs/>
          <w:sz w:val="24"/>
          <w:szCs w:val="24"/>
        </w:rPr>
      </w:pPr>
      <w:r w:rsidRPr="00A6693A">
        <w:rPr>
          <w:b/>
          <w:bCs/>
          <w:i/>
          <w:iCs/>
          <w:sz w:val="24"/>
          <w:szCs w:val="24"/>
        </w:rPr>
        <w:t>Timides et craintives qu'on a envie de protéger comme des enfants.</w:t>
      </w:r>
    </w:p>
    <w:p w:rsidR="00A6693A" w:rsidRDefault="00A6693A" w:rsidP="00A6693A">
      <w:pPr>
        <w:jc w:val="center"/>
      </w:pPr>
      <w:r w:rsidRPr="00A6693A">
        <w:rPr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  <w:r w:rsidRPr="00A6693A">
        <w:rPr>
          <w:b/>
          <w:bCs/>
          <w:i/>
          <w:iCs/>
        </w:rPr>
        <w:br/>
      </w:r>
    </w:p>
    <w:sectPr w:rsidR="00A6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3A"/>
    <w:rsid w:val="00777144"/>
    <w:rsid w:val="00A6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ABC5E-4BAE-4FAD-8B50-C6A04476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66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855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990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7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4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7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8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4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6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28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0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3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4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03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9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4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0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0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21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89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07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3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4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3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80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7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8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4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1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8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2014-11-03T14:42:00Z</dcterms:created>
  <dcterms:modified xsi:type="dcterms:W3CDTF">2014-11-03T14:50:00Z</dcterms:modified>
</cp:coreProperties>
</file>